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57B2008E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0E8D">
        <w:rPr>
          <w:rFonts w:asciiTheme="minorHAnsi" w:hAnsiTheme="minorHAnsi" w:cs="Arial"/>
          <w:b/>
          <w:u w:val="single"/>
        </w:rPr>
        <w:t>5</w:t>
      </w:r>
      <w:r w:rsidR="00337231">
        <w:rPr>
          <w:rFonts w:asciiTheme="minorHAnsi" w:hAnsiTheme="minorHAnsi" w:cs="Arial"/>
          <w:b/>
          <w:u w:val="single"/>
        </w:rPr>
        <w:t>8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D210A37" w14:textId="1D570176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337231">
        <w:rPr>
          <w:rFonts w:asciiTheme="minorHAnsi" w:hAnsiTheme="minorHAnsi"/>
          <w:b/>
        </w:rPr>
        <w:t>9:15</w:t>
      </w:r>
      <w:r>
        <w:rPr>
          <w:rFonts w:asciiTheme="minorHAnsi" w:hAnsiTheme="minorHAnsi"/>
          <w:b/>
        </w:rPr>
        <w:t>a</w:t>
      </w:r>
      <w:r w:rsidRPr="00970080">
        <w:rPr>
          <w:rFonts w:asciiTheme="minorHAnsi" w:hAnsiTheme="minorHAnsi"/>
          <w:b/>
        </w:rPr>
        <w:t xml:space="preserve">m on </w:t>
      </w:r>
      <w:r w:rsidR="00337231">
        <w:rPr>
          <w:rFonts w:asciiTheme="minorHAnsi" w:hAnsiTheme="minorHAnsi"/>
          <w:b/>
        </w:rPr>
        <w:t>Friday</w:t>
      </w:r>
      <w:r>
        <w:rPr>
          <w:rFonts w:asciiTheme="minorHAnsi" w:hAnsiTheme="minorHAnsi"/>
          <w:b/>
        </w:rPr>
        <w:t xml:space="preserve">, </w:t>
      </w:r>
      <w:r w:rsidR="003752B5">
        <w:rPr>
          <w:rFonts w:asciiTheme="minorHAnsi" w:hAnsiTheme="minorHAnsi"/>
          <w:b/>
        </w:rPr>
        <w:t>2</w:t>
      </w:r>
      <w:r w:rsidR="00337231">
        <w:rPr>
          <w:rFonts w:asciiTheme="minorHAnsi" w:hAnsiTheme="minorHAnsi"/>
          <w:b/>
        </w:rPr>
        <w:t xml:space="preserve">7 August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21</w:t>
      </w:r>
    </w:p>
    <w:p w14:paraId="6791BD7D" w14:textId="77777777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</w:p>
    <w:p w14:paraId="52243088" w14:textId="191B1B29" w:rsidR="00FF46B1" w:rsidRPr="002B2FB1" w:rsidRDefault="003752B5" w:rsidP="00FF46B1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6E86B127" w14:textId="77777777" w:rsidR="00BF24AF" w:rsidRPr="00C64BAD" w:rsidRDefault="00BF24A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C0E0BF5" w14:textId="77777777" w:rsidR="000A2538" w:rsidRPr="00C64BAD" w:rsidRDefault="000A2538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19F03AC5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Country,</w:t>
      </w:r>
      <w:r w:rsidR="00C01AAE">
        <w:rPr>
          <w:rFonts w:ascii="Calibri" w:hAnsi="Calibri" w:cs="Arial"/>
          <w:sz w:val="22"/>
          <w:szCs w:val="22"/>
        </w:rPr>
        <w:t xml:space="preserve"> noted </w:t>
      </w:r>
      <w:r w:rsidR="00FF46B1">
        <w:rPr>
          <w:rFonts w:ascii="Calibri" w:hAnsi="Calibri" w:cs="Arial"/>
          <w:sz w:val="22"/>
          <w:szCs w:val="22"/>
        </w:rPr>
        <w:t>there</w:t>
      </w:r>
      <w:r w:rsidR="00AC44AF">
        <w:rPr>
          <w:rFonts w:ascii="Calibri" w:hAnsi="Calibri" w:cs="Arial"/>
          <w:sz w:val="22"/>
          <w:szCs w:val="22"/>
        </w:rPr>
        <w:t xml:space="preserve"> w</w:t>
      </w:r>
      <w:r w:rsidR="00FF46B1">
        <w:rPr>
          <w:rFonts w:ascii="Calibri" w:hAnsi="Calibri" w:cs="Arial"/>
          <w:sz w:val="22"/>
          <w:szCs w:val="22"/>
        </w:rPr>
        <w:t>ere</w:t>
      </w:r>
      <w:r w:rsidR="00AC44AF">
        <w:rPr>
          <w:rFonts w:ascii="Calibri" w:hAnsi="Calibri" w:cs="Arial"/>
          <w:sz w:val="22"/>
          <w:szCs w:val="22"/>
        </w:rPr>
        <w:t xml:space="preserve"> </w:t>
      </w:r>
      <w:r w:rsidR="00FF46B1">
        <w:rPr>
          <w:rFonts w:ascii="Calibri" w:hAnsi="Calibri" w:cs="Arial"/>
          <w:sz w:val="22"/>
          <w:szCs w:val="22"/>
        </w:rPr>
        <w:t>no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FF46B1">
        <w:rPr>
          <w:rFonts w:ascii="Calibri" w:hAnsi="Calibri" w:cs="Arial"/>
          <w:sz w:val="22"/>
          <w:szCs w:val="22"/>
        </w:rPr>
        <w:t>ies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300B449A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3B5381CA" w14:textId="0DA704EB" w:rsidR="00FF46B1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0F0233B7" w14:textId="31EDE482" w:rsidR="003752B5" w:rsidRPr="00337231" w:rsidRDefault="00337231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Insync evaluation recommendations</w:t>
      </w:r>
    </w:p>
    <w:p w14:paraId="0E64112B" w14:textId="4461DE04" w:rsidR="00337231" w:rsidRPr="00337231" w:rsidRDefault="00337231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Molonglo Critical Infrastructure project</w:t>
      </w:r>
    </w:p>
    <w:p w14:paraId="0E938EB5" w14:textId="5D3AC287" w:rsidR="00337231" w:rsidRPr="00337231" w:rsidRDefault="00337231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Board Audit &amp; Risk Committee appointment</w:t>
      </w:r>
    </w:p>
    <w:p w14:paraId="3245A357" w14:textId="145BA411" w:rsidR="00337231" w:rsidRPr="00337231" w:rsidRDefault="00337231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Investment Decision Framework</w:t>
      </w:r>
    </w:p>
    <w:p w14:paraId="1AB1D753" w14:textId="32AF934D" w:rsidR="00337231" w:rsidRPr="00337231" w:rsidRDefault="00337231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GST matters</w:t>
      </w:r>
    </w:p>
    <w:p w14:paraId="14B2B622" w14:textId="6E91A364" w:rsidR="00337231" w:rsidRPr="00337231" w:rsidRDefault="00337231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Draft Annual Report 2020-21</w:t>
      </w:r>
    </w:p>
    <w:p w14:paraId="50EA649C" w14:textId="77777777" w:rsidR="00337231" w:rsidRPr="00337231" w:rsidRDefault="00337231" w:rsidP="00337231">
      <w:pPr>
        <w:spacing w:after="0"/>
        <w:ind w:left="360"/>
        <w:rPr>
          <w:rFonts w:ascii="Calibri" w:hAnsi="Calibri" w:cs="Arial"/>
          <w:b/>
          <w:sz w:val="22"/>
          <w:szCs w:val="22"/>
        </w:rPr>
      </w:pPr>
    </w:p>
    <w:p w14:paraId="26796171" w14:textId="55D2B1F7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281D78C0" w14:textId="040BCB98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 xml:space="preserve">the meeting at </w:t>
      </w:r>
      <w:r w:rsidR="00337231">
        <w:rPr>
          <w:rFonts w:ascii="Calibri" w:hAnsi="Calibri" w:cs="Arial"/>
          <w:sz w:val="22"/>
          <w:szCs w:val="22"/>
        </w:rPr>
        <w:t>1:</w:t>
      </w:r>
      <w:r w:rsidR="00B10C78">
        <w:rPr>
          <w:rFonts w:ascii="Calibri" w:hAnsi="Calibri" w:cs="Arial"/>
          <w:sz w:val="22"/>
          <w:szCs w:val="22"/>
        </w:rPr>
        <w:t>1</w:t>
      </w:r>
      <w:r w:rsidR="003752B5">
        <w:rPr>
          <w:rFonts w:ascii="Calibri" w:hAnsi="Calibri" w:cs="Arial"/>
          <w:sz w:val="22"/>
          <w:szCs w:val="22"/>
        </w:rPr>
        <w:t>0</w:t>
      </w:r>
      <w:r w:rsidR="00E80CC2">
        <w:rPr>
          <w:rFonts w:ascii="Calibri" w:hAnsi="Calibri" w:cs="Arial"/>
          <w:sz w:val="22"/>
          <w:szCs w:val="22"/>
        </w:rPr>
        <w:t>p</w:t>
      </w:r>
      <w:r w:rsidRPr="00C64BAD">
        <w:rPr>
          <w:rFonts w:ascii="Calibri" w:hAnsi="Calibri" w:cs="Arial"/>
          <w:sz w:val="22"/>
          <w:szCs w:val="22"/>
        </w:rPr>
        <w:t>m.</w:t>
      </w:r>
    </w:p>
    <w:p w14:paraId="0DAE259C" w14:textId="77777777" w:rsidR="00C64BAD" w:rsidRPr="00C64BAD" w:rsidRDefault="00C64BAD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031E22FA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 </w:t>
      </w:r>
      <w:hyperlink r:id="rId7" w:history="1">
        <w:r w:rsidR="004629FD" w:rsidRPr="00C64BAD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82EEA" w14:textId="77777777" w:rsidR="009F3FF6" w:rsidRDefault="009F3FF6" w:rsidP="00E139C5">
      <w:pPr>
        <w:spacing w:after="0"/>
      </w:pPr>
      <w:r>
        <w:separator/>
      </w:r>
    </w:p>
  </w:endnote>
  <w:endnote w:type="continuationSeparator" w:id="0">
    <w:p w14:paraId="674D0478" w14:textId="77777777" w:rsidR="009F3FF6" w:rsidRDefault="009F3FF6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B513E" w14:textId="77777777" w:rsidR="009F3FF6" w:rsidRDefault="009F3FF6" w:rsidP="00E139C5">
      <w:pPr>
        <w:spacing w:after="0"/>
      </w:pPr>
      <w:r>
        <w:separator/>
      </w:r>
    </w:p>
  </w:footnote>
  <w:footnote w:type="continuationSeparator" w:id="0">
    <w:p w14:paraId="15E3C770" w14:textId="77777777" w:rsidR="009F3FF6" w:rsidRDefault="009F3FF6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6674" w14:textId="1AACF133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72EED"/>
    <w:rsid w:val="001730AC"/>
    <w:rsid w:val="0017382D"/>
    <w:rsid w:val="00174B23"/>
    <w:rsid w:val="0017772E"/>
    <w:rsid w:val="00180708"/>
    <w:rsid w:val="001908E6"/>
    <w:rsid w:val="00196F7E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3013BC"/>
    <w:rsid w:val="0030140A"/>
    <w:rsid w:val="0032130A"/>
    <w:rsid w:val="003267D8"/>
    <w:rsid w:val="00337231"/>
    <w:rsid w:val="00343FF0"/>
    <w:rsid w:val="0034773C"/>
    <w:rsid w:val="00351B1A"/>
    <w:rsid w:val="00356916"/>
    <w:rsid w:val="00372978"/>
    <w:rsid w:val="00374794"/>
    <w:rsid w:val="003752B5"/>
    <w:rsid w:val="0038043E"/>
    <w:rsid w:val="00390CC4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7828"/>
    <w:rsid w:val="0044211F"/>
    <w:rsid w:val="00443123"/>
    <w:rsid w:val="004617AE"/>
    <w:rsid w:val="004629FD"/>
    <w:rsid w:val="00481AC3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502B73"/>
    <w:rsid w:val="00505005"/>
    <w:rsid w:val="005434B1"/>
    <w:rsid w:val="00551489"/>
    <w:rsid w:val="0055339B"/>
    <w:rsid w:val="005631A1"/>
    <w:rsid w:val="00566F34"/>
    <w:rsid w:val="00592D0B"/>
    <w:rsid w:val="005A3E3F"/>
    <w:rsid w:val="005A71AC"/>
    <w:rsid w:val="005C07FB"/>
    <w:rsid w:val="005D489E"/>
    <w:rsid w:val="005E0CA8"/>
    <w:rsid w:val="005E6BB0"/>
    <w:rsid w:val="005F6F02"/>
    <w:rsid w:val="00611066"/>
    <w:rsid w:val="006110DE"/>
    <w:rsid w:val="00613B22"/>
    <w:rsid w:val="00626DB8"/>
    <w:rsid w:val="00637ABB"/>
    <w:rsid w:val="00646300"/>
    <w:rsid w:val="00646F50"/>
    <w:rsid w:val="00650F71"/>
    <w:rsid w:val="00653378"/>
    <w:rsid w:val="00683E24"/>
    <w:rsid w:val="006842F2"/>
    <w:rsid w:val="006A2433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335A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48AA"/>
    <w:rsid w:val="008A37B9"/>
    <w:rsid w:val="008B442B"/>
    <w:rsid w:val="008B577A"/>
    <w:rsid w:val="008B77CE"/>
    <w:rsid w:val="008C423E"/>
    <w:rsid w:val="008C517F"/>
    <w:rsid w:val="008E4A98"/>
    <w:rsid w:val="008F2DB6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3FF6"/>
    <w:rsid w:val="009F4209"/>
    <w:rsid w:val="009F4BE3"/>
    <w:rsid w:val="009F5E60"/>
    <w:rsid w:val="00A10461"/>
    <w:rsid w:val="00A24CB1"/>
    <w:rsid w:val="00A26448"/>
    <w:rsid w:val="00A326A7"/>
    <w:rsid w:val="00A44C72"/>
    <w:rsid w:val="00A516D3"/>
    <w:rsid w:val="00A9400C"/>
    <w:rsid w:val="00AC44AF"/>
    <w:rsid w:val="00AD0B55"/>
    <w:rsid w:val="00AE28C6"/>
    <w:rsid w:val="00AF1112"/>
    <w:rsid w:val="00B0384D"/>
    <w:rsid w:val="00B04A50"/>
    <w:rsid w:val="00B10C78"/>
    <w:rsid w:val="00B50210"/>
    <w:rsid w:val="00BA02A8"/>
    <w:rsid w:val="00BB1376"/>
    <w:rsid w:val="00BD298A"/>
    <w:rsid w:val="00BD46CD"/>
    <w:rsid w:val="00BE1AF4"/>
    <w:rsid w:val="00BE33EA"/>
    <w:rsid w:val="00BE4785"/>
    <w:rsid w:val="00BF211B"/>
    <w:rsid w:val="00BF24AF"/>
    <w:rsid w:val="00C01AAE"/>
    <w:rsid w:val="00C04B3F"/>
    <w:rsid w:val="00C13102"/>
    <w:rsid w:val="00C137DE"/>
    <w:rsid w:val="00C25DD3"/>
    <w:rsid w:val="00C44163"/>
    <w:rsid w:val="00C50437"/>
    <w:rsid w:val="00C5341E"/>
    <w:rsid w:val="00C57CA7"/>
    <w:rsid w:val="00C57E33"/>
    <w:rsid w:val="00C64BAD"/>
    <w:rsid w:val="00C73FA7"/>
    <w:rsid w:val="00C9100C"/>
    <w:rsid w:val="00C93E84"/>
    <w:rsid w:val="00CA0792"/>
    <w:rsid w:val="00CA1988"/>
    <w:rsid w:val="00CB2D70"/>
    <w:rsid w:val="00CB5DC2"/>
    <w:rsid w:val="00CC38CB"/>
    <w:rsid w:val="00CC7DF7"/>
    <w:rsid w:val="00CE6DE8"/>
    <w:rsid w:val="00D1090A"/>
    <w:rsid w:val="00D15F59"/>
    <w:rsid w:val="00D423F5"/>
    <w:rsid w:val="00D45F79"/>
    <w:rsid w:val="00D52A23"/>
    <w:rsid w:val="00D63BDD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603B3"/>
    <w:rsid w:val="00E63088"/>
    <w:rsid w:val="00E732B8"/>
    <w:rsid w:val="00E74992"/>
    <w:rsid w:val="00E80CC2"/>
    <w:rsid w:val="00E84D83"/>
    <w:rsid w:val="00EB2B76"/>
    <w:rsid w:val="00EC3FDA"/>
    <w:rsid w:val="00EF7A35"/>
    <w:rsid w:val="00EF7E48"/>
    <w:rsid w:val="00F07057"/>
    <w:rsid w:val="00F111D0"/>
    <w:rsid w:val="00F13166"/>
    <w:rsid w:val="00F32187"/>
    <w:rsid w:val="00F35B9A"/>
    <w:rsid w:val="00F52A94"/>
    <w:rsid w:val="00F654CE"/>
    <w:rsid w:val="00F71011"/>
    <w:rsid w:val="00F76E49"/>
    <w:rsid w:val="00F85782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146</Words>
  <Characters>916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62</cp:revision>
  <cp:lastPrinted>2017-11-01T04:56:00Z</cp:lastPrinted>
  <dcterms:created xsi:type="dcterms:W3CDTF">2019-04-01T00:20:00Z</dcterms:created>
  <dcterms:modified xsi:type="dcterms:W3CDTF">2021-10-06T00:18:00Z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A30719356</vt:lpwstr>
  </property>
  <property fmtid="{D5CDD505-2E9C-101B-9397-08002B2CF9AE}" pid="4" name="Objective-Title">
    <vt:lpwstr>SLA Board Summary of Meeting 27 August 2021 (No.58)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2021-10-05T23:40:50Z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2021-10-06T00:20:01Z</vt:filetime>
  </property>
  <property fmtid="{D5CDD505-2E9C-101B-9397-08002B2CF9AE}" pid="10" name="Objective-ModificationStamp">
    <vt:filetime>2021-10-06T00:20:01Z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- 58. Board - 27 August 2021 Strategic videoconference:05. FINAL approved website meeting summary:</vt:lpwstr>
  </property>
  <property fmtid="{D5CDD505-2E9C-101B-9397-08002B2CF9AE}" pid="13" name="Objective-Parent">
    <vt:lpwstr>05.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1-2021/55257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